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69" w:rsidRPr="000C7212" w:rsidRDefault="00D61769" w:rsidP="00D61769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0C7212">
        <w:rPr>
          <w:rFonts w:ascii="黑体" w:eastAsia="黑体" w:hAnsi="黑体" w:cs="宋体" w:hint="eastAsia"/>
          <w:bCs/>
          <w:kern w:val="0"/>
          <w:sz w:val="32"/>
          <w:szCs w:val="32"/>
        </w:rPr>
        <w:t>附</w:t>
      </w:r>
    </w:p>
    <w:p w:rsidR="00D61769" w:rsidRPr="000C7212" w:rsidRDefault="00D61769" w:rsidP="00D61769">
      <w:pPr>
        <w:pStyle w:val="a3"/>
        <w:adjustRightInd w:val="0"/>
        <w:snapToGrid w:val="0"/>
        <w:spacing w:before="0" w:beforeAutospacing="0" w:afterLines="100" w:afterAutospacing="0"/>
        <w:jc w:val="center"/>
        <w:rPr>
          <w:rFonts w:ascii="方正小标宋简体" w:eastAsia="方正小标宋简体" w:cs="仿宋" w:hint="eastAsia"/>
          <w:bCs/>
          <w:color w:val="000000"/>
          <w:kern w:val="2"/>
          <w:sz w:val="44"/>
          <w:szCs w:val="44"/>
        </w:rPr>
      </w:pPr>
      <w:r w:rsidRPr="000C7212">
        <w:rPr>
          <w:rFonts w:ascii="方正小标宋简体" w:eastAsia="方正小标宋简体" w:cs="仿宋" w:hint="eastAsia"/>
          <w:b/>
          <w:color w:val="000000"/>
          <w:kern w:val="2"/>
          <w:sz w:val="44"/>
          <w:szCs w:val="44"/>
        </w:rPr>
        <w:t>《科技创新政策解读与服务对接会》申请表</w:t>
      </w:r>
      <w:r w:rsidRPr="002265DD">
        <w:rPr>
          <w:rFonts w:ascii="方正楷体简体" w:eastAsia="方正楷体简体" w:cs="仿宋" w:hint="eastAsia"/>
          <w:color w:val="000000"/>
          <w:kern w:val="2"/>
          <w:sz w:val="32"/>
          <w:szCs w:val="32"/>
        </w:rPr>
        <w:t>（复印有效）</w:t>
      </w:r>
    </w:p>
    <w:tbl>
      <w:tblPr>
        <w:tblW w:w="8560" w:type="dxa"/>
        <w:jc w:val="center"/>
        <w:tblInd w:w="255" w:type="dxa"/>
        <w:tblLayout w:type="fixed"/>
        <w:tblLook w:val="0000"/>
      </w:tblPr>
      <w:tblGrid>
        <w:gridCol w:w="1687"/>
        <w:gridCol w:w="1134"/>
        <w:gridCol w:w="1275"/>
        <w:gridCol w:w="1134"/>
        <w:gridCol w:w="993"/>
        <w:gridCol w:w="2337"/>
      </w:tblGrid>
      <w:tr w:rsidR="00D61769" w:rsidTr="00FF0D18">
        <w:trPr>
          <w:trHeight w:val="719"/>
          <w:jc w:val="center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公司名称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地址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61769" w:rsidTr="00FF0D18">
        <w:trPr>
          <w:trHeight w:val="687"/>
          <w:jc w:val="center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经办人姓名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传真</w:t>
            </w: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61769" w:rsidTr="00FF0D18">
        <w:trPr>
          <w:trHeight w:val="697"/>
          <w:jc w:val="center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参会人姓名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部门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2"/>
                <w:sz w:val="28"/>
                <w:szCs w:val="28"/>
              </w:rPr>
              <w:t>手机</w:t>
            </w:r>
          </w:p>
        </w:tc>
      </w:tr>
      <w:tr w:rsidR="00D61769" w:rsidTr="00FF0D18">
        <w:trPr>
          <w:trHeight w:val="653"/>
          <w:jc w:val="center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61769" w:rsidTr="00FF0D18">
        <w:trPr>
          <w:trHeight w:val="736"/>
          <w:jc w:val="center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769" w:rsidRDefault="00D61769" w:rsidP="00FF0D18">
            <w:pPr>
              <w:pStyle w:val="a3"/>
              <w:adjustRightInd w:val="0"/>
              <w:snapToGrid w:val="0"/>
              <w:jc w:val="center"/>
              <w:rPr>
                <w:rFonts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D61769" w:rsidRPr="000C7212" w:rsidRDefault="00D61769" w:rsidP="00D61769">
      <w:pPr>
        <w:pStyle w:val="a3"/>
        <w:adjustRightInd w:val="0"/>
        <w:snapToGrid w:val="0"/>
        <w:spacing w:line="360" w:lineRule="auto"/>
        <w:rPr>
          <w:rFonts w:ascii="仿宋_GB2312" w:eastAsia="仿宋_GB2312" w:cs="仿宋" w:hint="eastAsia"/>
          <w:bCs/>
          <w:color w:val="000000"/>
          <w:kern w:val="2"/>
          <w:sz w:val="28"/>
          <w:szCs w:val="28"/>
        </w:rPr>
      </w:pPr>
      <w:r w:rsidRPr="000C7212">
        <w:rPr>
          <w:rFonts w:ascii="黑体" w:eastAsia="黑体" w:hAnsi="黑体" w:cs="仿宋" w:hint="eastAsia"/>
          <w:bCs/>
          <w:color w:val="000000"/>
          <w:kern w:val="2"/>
          <w:sz w:val="28"/>
          <w:szCs w:val="28"/>
        </w:rPr>
        <w:t>注：</w:t>
      </w:r>
      <w:r w:rsidRPr="000C7212">
        <w:rPr>
          <w:rFonts w:ascii="仿宋_GB2312" w:eastAsia="仿宋_GB2312" w:cs="仿宋" w:hint="eastAsia"/>
          <w:bCs/>
          <w:color w:val="000000"/>
          <w:kern w:val="2"/>
          <w:sz w:val="28"/>
          <w:szCs w:val="28"/>
        </w:rPr>
        <w:t xml:space="preserve"> 为了方便会议安排，请在参会前尽早将回执传真或发邮件</w:t>
      </w:r>
      <w:proofErr w:type="gramStart"/>
      <w:r w:rsidRPr="000C7212">
        <w:rPr>
          <w:rFonts w:ascii="仿宋_GB2312" w:eastAsia="仿宋_GB2312" w:cs="仿宋" w:hint="eastAsia"/>
          <w:bCs/>
          <w:color w:val="000000"/>
          <w:kern w:val="2"/>
          <w:sz w:val="28"/>
          <w:szCs w:val="28"/>
        </w:rPr>
        <w:t>至培训</w:t>
      </w:r>
      <w:proofErr w:type="gramEnd"/>
      <w:r w:rsidRPr="000C7212">
        <w:rPr>
          <w:rFonts w:ascii="仿宋_GB2312" w:eastAsia="仿宋_GB2312" w:cs="仿宋" w:hint="eastAsia"/>
          <w:bCs/>
          <w:color w:val="000000"/>
          <w:kern w:val="2"/>
          <w:sz w:val="28"/>
          <w:szCs w:val="28"/>
        </w:rPr>
        <w:t>会务组。</w:t>
      </w:r>
    </w:p>
    <w:p w:rsidR="002461E3" w:rsidRDefault="002461E3"/>
    <w:sectPr w:rsidR="002461E3" w:rsidSect="00246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769"/>
    <w:rsid w:val="002461E3"/>
    <w:rsid w:val="00D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7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Lenovo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2018-03-06T07:24:00Z</dcterms:created>
  <dcterms:modified xsi:type="dcterms:W3CDTF">2018-03-06T07:24:00Z</dcterms:modified>
</cp:coreProperties>
</file>